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CCD" w:rsidRPr="00FD0347" w:rsidRDefault="00F65CCD" w:rsidP="00F65CCD">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 xml:space="preserve">ВЛ-0,4кВ </w:t>
      </w:r>
      <w:r>
        <w:rPr>
          <w:rFonts w:ascii="Times New Roman" w:hAnsi="Times New Roman" w:cs="Times New Roman"/>
          <w:color w:val="auto"/>
          <w:sz w:val="24"/>
          <w:szCs w:val="24"/>
        </w:rPr>
        <w:t>Красный Партизан от ТП-2337</w:t>
      </w:r>
      <w:r>
        <w:rPr>
          <w:rFonts w:ascii="Times New Roman" w:hAnsi="Times New Roman" w:cs="Times New Roman"/>
          <w:color w:val="auto"/>
          <w:sz w:val="24"/>
          <w:szCs w:val="24"/>
        </w:rPr>
        <w:t>»</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14635</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пос.Красный</w:t>
      </w:r>
      <w:proofErr w:type="spellEnd"/>
      <w:r>
        <w:rPr>
          <w:rFonts w:ascii="Times New Roman" w:hAnsi="Times New Roman" w:cs="Times New Roman"/>
          <w:color w:val="auto"/>
          <w:sz w:val="24"/>
          <w:szCs w:val="24"/>
        </w:rPr>
        <w:t xml:space="preserve"> П</w:t>
      </w:r>
      <w:r>
        <w:rPr>
          <w:rFonts w:ascii="Times New Roman" w:hAnsi="Times New Roman" w:cs="Times New Roman"/>
          <w:color w:val="auto"/>
          <w:sz w:val="24"/>
          <w:szCs w:val="24"/>
        </w:rPr>
        <w:t>артизан</w:t>
      </w:r>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F65CCD" w:rsidRPr="001250A5"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w:t>
      </w:r>
      <w:r>
        <w:rPr>
          <w:rFonts w:ascii="Times New Roman" w:hAnsi="Times New Roman" w:cs="Times New Roman"/>
          <w:color w:val="auto"/>
          <w:sz w:val="24"/>
          <w:szCs w:val="24"/>
        </w:rPr>
        <w:t>ого</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а</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Pr>
          <w:rFonts w:ascii="Times New Roman" w:hAnsi="Times New Roman" w:cs="Times New Roman"/>
          <w:color w:val="auto"/>
          <w:sz w:val="24"/>
          <w:szCs w:val="24"/>
        </w:rPr>
        <w:t>0912001</w:t>
      </w:r>
      <w:bookmarkStart w:id="0" w:name="_GoBack"/>
      <w:bookmarkEnd w:id="0"/>
      <w:r w:rsidRPr="001250A5">
        <w:rPr>
          <w:rFonts w:ascii="Times New Roman" w:hAnsi="Times New Roman" w:cs="Times New Roman"/>
          <w:color w:val="auto"/>
          <w:sz w:val="24"/>
          <w:szCs w:val="24"/>
        </w:rPr>
        <w:t>.</w:t>
      </w: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F65CCD" w:rsidRPr="00FD0347" w:rsidRDefault="00F65CCD" w:rsidP="00F65CCD">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F65CCD" w:rsidRPr="00FD0347" w:rsidRDefault="00F65CCD" w:rsidP="00F65CCD">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F65CCD" w:rsidRPr="00FD0347" w:rsidRDefault="00F65CCD" w:rsidP="00F65CCD">
      <w:pPr>
        <w:spacing w:after="0" w:line="240" w:lineRule="auto"/>
        <w:rPr>
          <w:sz w:val="24"/>
          <w:szCs w:val="24"/>
        </w:rPr>
      </w:pPr>
    </w:p>
    <w:p w:rsidR="00F65CCD" w:rsidRDefault="00F65CCD" w:rsidP="00F65CCD"/>
    <w:p w:rsidR="00F65CCD" w:rsidRDefault="00F65CCD" w:rsidP="00F65CCD"/>
    <w:p w:rsidR="00F65CCD" w:rsidRDefault="00F65CCD" w:rsidP="00F65CCD"/>
    <w:p w:rsidR="00F65CCD" w:rsidRDefault="00F65CCD" w:rsidP="00F65CCD"/>
    <w:p w:rsidR="00F65CCD" w:rsidRDefault="00F65CCD" w:rsidP="00F65CCD"/>
    <w:p w:rsidR="00490842" w:rsidRDefault="00490842"/>
    <w:sectPr w:rsidR="004908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CCD"/>
    <w:rsid w:val="00490842"/>
    <w:rsid w:val="00F65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7D1CD"/>
  <w15:chartTrackingRefBased/>
  <w15:docId w15:val="{6B7CA8C4-ED87-46C4-B577-020024E7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5CCD"/>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443</Words>
  <Characters>2528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2024-03-25T17:50:00Z</dcterms:created>
  <dcterms:modified xsi:type="dcterms:W3CDTF">2024-03-25T17:57:00Z</dcterms:modified>
</cp:coreProperties>
</file>